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bCs/>
          <w:sz w:val="52"/>
          <w:szCs w:val="52"/>
        </w:rPr>
      </w:pPr>
      <w:r>
        <w:rPr>
          <w:rFonts w:ascii="宋体" w:hAnsi="宋体" w:cs="宋体"/>
          <w:kern w:val="0"/>
          <w:sz w:val="24"/>
          <w:szCs w:val="24"/>
        </w:rPr>
        <w:pict>
          <v:shape id="_x0000_i1025" o:spt="75" alt="说明: C:\Users\Administrator\AppData\Roaming\Tencent\Users\39078091\QQ\WinTemp\RichOle\(}4O)5A41(A}BI_HXOZ70PN.png" type="#_x0000_t75" style="height:51.6pt;width:57.05pt;" filled="f" o:preferrelative="t" stroked="f" coordsize="21600,21600">
            <v:path/>
            <v:fill on="f" focussize="0,0"/>
            <v:stroke on="f" joinstyle="miter"/>
            <v:imagedata r:id="rId5" o:title="(}4O)5A41(A}BI_HXOZ70PN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kern w:val="0"/>
          <w:sz w:val="24"/>
          <w:szCs w:val="24"/>
        </w:rPr>
        <w:pict>
          <v:shape id="_x0000_i1026" o:spt="75" alt="说明: C:\Users\Administrator\AppData\Roaming\Tencent\Users\39078091\QQ\WinTemp\RichOle\WWDI2MZ[{3G647LQHFWU7T8.png" type="#_x0000_t75" style="height:53.65pt;width:195.6pt;" filled="f" o:preferrelative="t" stroked="f" coordsize="21600,21600">
            <v:path/>
            <v:fill on="f" focussize="0,0"/>
            <v:stroke on="f" joinstyle="miter"/>
            <v:imagedata r:id="rId6" o:title="WWDI2MZ[{3G647LQHFWU7T8"/>
            <o:lock v:ext="edit" aspectratio="t"/>
            <w10:wrap type="none"/>
            <w10:anchorlock/>
          </v:shape>
        </w:pict>
      </w:r>
    </w:p>
    <w:p>
      <w:pPr>
        <w:jc w:val="center"/>
        <w:rPr>
          <w:rFonts w:ascii="黑体" w:hAnsi="黑体" w:eastAsia="黑体"/>
          <w:b/>
          <w:bCs/>
          <w:sz w:val="52"/>
          <w:szCs w:val="52"/>
          <w:u w:val="single"/>
        </w:rPr>
      </w:pPr>
    </w:p>
    <w:p>
      <w:pPr>
        <w:jc w:val="center"/>
        <w:rPr>
          <w:rFonts w:ascii="黑体" w:hAnsi="黑体" w:eastAsia="黑体"/>
          <w:b/>
          <w:bCs/>
          <w:sz w:val="52"/>
          <w:szCs w:val="52"/>
          <w:u w:val="single"/>
        </w:rPr>
      </w:pPr>
    </w:p>
    <w:p>
      <w:pPr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山东理工大学教师教学能力</w:t>
      </w:r>
    </w:p>
    <w:p>
      <w:pPr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培训项目申报书</w:t>
      </w:r>
    </w:p>
    <w:p>
      <w:pPr>
        <w:spacing w:line="720" w:lineRule="auto"/>
        <w:rPr>
          <w:rFonts w:eastAsia="黑体"/>
        </w:rPr>
      </w:pPr>
    </w:p>
    <w:p>
      <w:pPr>
        <w:spacing w:line="720" w:lineRule="auto"/>
        <w:rPr>
          <w:rFonts w:eastAsia="黑体"/>
        </w:rPr>
      </w:pPr>
    </w:p>
    <w:p>
      <w:pPr>
        <w:spacing w:line="720" w:lineRule="auto"/>
        <w:rPr>
          <w:rFonts w:eastAsia="黑体"/>
        </w:rPr>
      </w:pPr>
    </w:p>
    <w:p>
      <w:pPr>
        <w:spacing w:line="720" w:lineRule="auto"/>
        <w:rPr>
          <w:rFonts w:eastAsia="黑体"/>
        </w:rPr>
      </w:pPr>
    </w:p>
    <w:p>
      <w:pPr>
        <w:spacing w:line="720" w:lineRule="auto"/>
        <w:rPr>
          <w:rFonts w:eastAsia="黑体"/>
        </w:rPr>
      </w:pPr>
    </w:p>
    <w:tbl>
      <w:tblPr>
        <w:tblStyle w:val="6"/>
        <w:tblW w:w="7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4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申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请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类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别</w:t>
            </w:r>
          </w:p>
        </w:tc>
        <w:tc>
          <w:tcPr>
            <w:tcW w:w="470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目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名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称</w:t>
            </w:r>
          </w:p>
        </w:tc>
        <w:tc>
          <w:tcPr>
            <w:tcW w:w="470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申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32"/>
                <w:szCs w:val="32"/>
              </w:rPr>
              <w:t>请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32"/>
                <w:szCs w:val="32"/>
              </w:rPr>
              <w:t>人</w:t>
            </w:r>
          </w:p>
        </w:tc>
        <w:tc>
          <w:tcPr>
            <w:tcW w:w="4709" w:type="dxa"/>
            <w:tcBorders>
              <w:left w:val="nil"/>
              <w:right w:val="nil"/>
            </w:tcBorders>
            <w:vAlign w:val="bottom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</w:tr>
    </w:tbl>
    <w:p/>
    <w:p/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教务处 教师发展中心</w:t>
      </w: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二零一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九</w:t>
      </w:r>
      <w:bookmarkStart w:id="3" w:name="_GoBack"/>
      <w:bookmarkEnd w:id="3"/>
      <w:r>
        <w:rPr>
          <w:rFonts w:hint="eastAsia" w:ascii="宋体" w:hAnsi="宋体" w:cs="宋体"/>
          <w:sz w:val="32"/>
          <w:szCs w:val="32"/>
        </w:rPr>
        <w:t>年制</w:t>
      </w:r>
    </w:p>
    <w:p/>
    <w:tbl>
      <w:tblPr>
        <w:tblStyle w:val="6"/>
        <w:tblpPr w:leftFromText="180" w:rightFromText="180" w:vertAnchor="text" w:horzAnchor="margin" w:tblpXSpec="right" w:tblpY="48"/>
        <w:tblW w:w="9185" w:type="dxa"/>
        <w:jc w:val="righ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13"/>
        <w:gridCol w:w="945"/>
        <w:gridCol w:w="315"/>
        <w:gridCol w:w="420"/>
        <w:gridCol w:w="1155"/>
        <w:gridCol w:w="194"/>
        <w:gridCol w:w="824"/>
        <w:gridCol w:w="557"/>
        <w:gridCol w:w="735"/>
        <w:gridCol w:w="10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53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OLE_LINK3"/>
            <w:bookmarkStart w:id="1" w:name="OLE_LINK2"/>
            <w:r>
              <w:rPr>
                <w:rFonts w:hint="eastAsia" w:cs="宋体"/>
                <w:b/>
                <w:bCs/>
                <w:sz w:val="24"/>
                <w:szCs w:val="24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13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职称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24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最高学位</w:t>
            </w:r>
          </w:p>
        </w:tc>
        <w:tc>
          <w:tcPr>
            <w:tcW w:w="109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right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个人简介及主要成就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培训课程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示范课堂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专题讲座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名师面对面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</w:p>
          <w:p>
            <w:r>
              <w:rPr>
                <w:rFonts w:hint="eastAsia" w:cs="宋体"/>
                <w:sz w:val="24"/>
                <w:szCs w:val="24"/>
              </w:rPr>
              <w:t>教学沙龙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教学能力拓展训练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 w:cs="宋体"/>
                <w:sz w:val="24"/>
                <w:szCs w:val="24"/>
              </w:rPr>
              <w:t>请在选项后面“</w:t>
            </w:r>
            <w:r>
              <w:rPr>
                <w:rFonts w:ascii="黑体" w:hAnsi="黑体" w:eastAsia="黑体" w:cs="黑体"/>
                <w:sz w:val="24"/>
                <w:szCs w:val="24"/>
              </w:rPr>
              <w:fldChar w:fldCharType="begin"/>
            </w:r>
            <w:r>
              <w:rPr>
                <w:rFonts w:ascii="黑体" w:hAnsi="黑体" w:eastAsia="黑体" w:cs="黑体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instrText xml:space="preserve">□</w:instrText>
            </w:r>
            <w:r>
              <w:rPr>
                <w:rFonts w:ascii="黑体" w:hAnsi="黑体" w:eastAsia="黑体" w:cs="黑体"/>
                <w:sz w:val="24"/>
                <w:szCs w:val="24"/>
              </w:rPr>
              <w:instrText xml:space="preserve">,</w:instrText>
            </w:r>
            <w:r>
              <w:rPr>
                <w:rFonts w:hint="eastAsia" w:ascii="黑体" w:hAnsi="黑体" w:eastAsia="黑体" w:cs="黑体"/>
                <w:position w:val="2"/>
                <w:sz w:val="24"/>
                <w:szCs w:val="24"/>
              </w:rPr>
              <w:instrText xml:space="preserve">√</w:instrText>
            </w:r>
            <w:r>
              <w:rPr>
                <w:rFonts w:ascii="黑体" w:hAnsi="黑体" w:eastAsia="黑体" w:cs="黑体"/>
                <w:sz w:val="24"/>
                <w:szCs w:val="24"/>
              </w:rPr>
              <w:instrText xml:space="preserve">)</w:instrText>
            </w:r>
            <w:r>
              <w:rPr>
                <w:rFonts w:ascii="黑体" w:hAnsi="黑体" w:eastAsia="黑体" w:cs="黑体"/>
                <w:sz w:val="24"/>
                <w:szCs w:val="24"/>
              </w:rPr>
              <w:fldChar w:fldCharType="end"/>
            </w:r>
            <w:r>
              <w:rPr>
                <w:rFonts w:hint="eastAsia" w:cs="宋体"/>
                <w:sz w:val="24"/>
                <w:szCs w:val="24"/>
              </w:rPr>
              <w:t>”选</w:t>
            </w:r>
            <w:r>
              <w:rPr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2" w:name="OLE_LINK1"/>
            <w:r>
              <w:rPr>
                <w:rFonts w:hint="eastAsia" w:cs="宋体"/>
                <w:b/>
                <w:bCs/>
                <w:sz w:val="24"/>
                <w:szCs w:val="24"/>
              </w:rPr>
              <w:t>培训人数</w:t>
            </w:r>
            <w:bookmarkEnd w:id="2"/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次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培训条件</w:t>
            </w:r>
          </w:p>
        </w:tc>
        <w:tc>
          <w:tcPr>
            <w:tcW w:w="498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5" w:hRule="atLeast"/>
          <w:jc w:val="right"/>
        </w:trPr>
        <w:tc>
          <w:tcPr>
            <w:tcW w:w="9185" w:type="dxa"/>
            <w:gridSpan w:val="11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项目简介和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培训大纲（限</w:t>
            </w:r>
            <w:r>
              <w:rPr>
                <w:rFonts w:cs="宋体"/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00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字以内）</w:t>
            </w:r>
          </w:p>
        </w:tc>
      </w:tr>
      <w:bookmarkEnd w:id="0"/>
      <w:bookmarkEnd w:id="1"/>
    </w:tbl>
    <w:p/>
    <w:tbl>
      <w:tblPr>
        <w:tblStyle w:val="6"/>
        <w:tblpPr w:leftFromText="180" w:rightFromText="180" w:vertAnchor="text" w:horzAnchor="margin" w:tblpXSpec="right" w:tblpY="48"/>
        <w:tblW w:w="9185" w:type="dxa"/>
        <w:jc w:val="righ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  <w:jc w:val="right"/>
        </w:trPr>
        <w:tc>
          <w:tcPr>
            <w:tcW w:w="9185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项目建设经费预算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right"/>
        </w:trPr>
        <w:tc>
          <w:tcPr>
            <w:tcW w:w="9185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djustRightInd w:val="0"/>
              <w:spacing w:line="360" w:lineRule="auto"/>
              <w:textAlignment w:val="baseline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学院推荐意见</w:t>
            </w: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ind w:firstLine="525" w:firstLineChars="250"/>
              <w:rPr>
                <w:rFonts w:hint="eastAsia"/>
              </w:rPr>
            </w:pPr>
            <w:r>
              <w:t xml:space="preserve">                                                 </w:t>
            </w:r>
          </w:p>
          <w:p>
            <w:pPr>
              <w:spacing w:line="360" w:lineRule="auto"/>
              <w:ind w:firstLine="5775" w:firstLineChars="2750"/>
            </w:pPr>
            <w:r>
              <w:t xml:space="preserve">  </w:t>
            </w:r>
            <w:r>
              <w:rPr>
                <w:rFonts w:hint="eastAsia" w:cs="宋体"/>
              </w:rPr>
              <w:t>院长签字：</w:t>
            </w:r>
            <w:r>
              <w:t xml:space="preserve">                  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t xml:space="preserve">       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right"/>
        </w:trPr>
        <w:tc>
          <w:tcPr>
            <w:tcW w:w="9185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djustRightInd w:val="0"/>
              <w:spacing w:line="360" w:lineRule="auto"/>
              <w:textAlignment w:val="baseline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专家评审意见</w:t>
            </w: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ind w:firstLine="525" w:firstLineChars="250"/>
            </w:pPr>
            <w:r>
              <w:t xml:space="preserve">                                                   </w:t>
            </w:r>
            <w:r>
              <w:rPr>
                <w:rFonts w:hint="eastAsia" w:cs="宋体"/>
              </w:rPr>
              <w:t>专家组组长签字：</w:t>
            </w:r>
            <w:r>
              <w:t xml:space="preserve">                  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t xml:space="preserve">       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</w:tbl>
    <w:p/>
    <w:p>
      <w:r>
        <w:rPr>
          <w:rFonts w:hint="eastAsia" w:cs="宋体"/>
        </w:rPr>
        <w:t>如表格篇幅不够，可另附页</w:t>
      </w:r>
    </w:p>
    <w:p>
      <w:pPr>
        <w:widowControl/>
        <w:spacing w:line="360" w:lineRule="auto"/>
        <w:ind w:firstLine="482" w:firstLineChars="200"/>
        <w:jc w:val="left"/>
        <w:rPr>
          <w:b/>
          <w:bCs/>
          <w:sz w:val="24"/>
          <w:szCs w:val="24"/>
        </w:rPr>
      </w:pPr>
    </w:p>
    <w:p>
      <w:pPr>
        <w:widowControl/>
        <w:spacing w:line="360" w:lineRule="auto"/>
        <w:ind w:firstLine="482" w:firstLineChars="200"/>
        <w:jc w:val="left"/>
        <w:rPr>
          <w:b/>
          <w:bCs/>
          <w:sz w:val="24"/>
          <w:szCs w:val="24"/>
        </w:rPr>
      </w:pPr>
    </w:p>
    <w:p>
      <w:pPr>
        <w:widowControl/>
        <w:spacing w:line="360" w:lineRule="auto"/>
        <w:ind w:firstLine="482" w:firstLineChars="200"/>
        <w:jc w:val="left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填写说明：</w:t>
      </w:r>
    </w:p>
    <w:p>
      <w:pPr>
        <w:pStyle w:val="11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申请类别请按“项目类型”要求的方向如“大学教师师德礼仪”、“高等教育发展的新理论、新成果”等填写；</w:t>
      </w:r>
    </w:p>
    <w:p>
      <w:pPr>
        <w:pStyle w:val="11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项目名称由申请人依据“项目申报指南”的相关说明自行拟定项目名称；</w:t>
      </w:r>
    </w:p>
    <w:p>
      <w:pPr>
        <w:pStyle w:val="11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项目类型请在相应选项后面打“</w:t>
      </w:r>
      <w:r>
        <w:rPr>
          <w:rFonts w:ascii="黑体" w:hAnsi="黑体" w:eastAsia="黑体" w:cs="黑体"/>
          <w:sz w:val="24"/>
          <w:szCs w:val="24"/>
        </w:rPr>
        <w:fldChar w:fldCharType="begin"/>
      </w:r>
      <w:r>
        <w:rPr>
          <w:rFonts w:ascii="黑体" w:hAnsi="黑体" w:eastAsia="黑体" w:cs="黑体"/>
          <w:sz w:val="24"/>
          <w:szCs w:val="24"/>
        </w:rPr>
        <w:instrText xml:space="preserve"> eq \o\ac(</w:instrText>
      </w:r>
      <w:r>
        <w:rPr>
          <w:rFonts w:hint="eastAsia" w:ascii="黑体" w:hAnsi="黑体" w:eastAsia="黑体" w:cs="黑体"/>
          <w:sz w:val="24"/>
          <w:szCs w:val="24"/>
        </w:rPr>
        <w:instrText xml:space="preserve">□</w:instrText>
      </w:r>
      <w:r>
        <w:rPr>
          <w:rFonts w:ascii="黑体" w:hAnsi="黑体" w:eastAsia="黑体" w:cs="黑体"/>
          <w:sz w:val="24"/>
          <w:szCs w:val="24"/>
        </w:rPr>
        <w:instrText xml:space="preserve">,</w:instrText>
      </w:r>
      <w:r>
        <w:rPr>
          <w:rFonts w:hint="eastAsia" w:ascii="黑体" w:hAnsi="黑体" w:eastAsia="黑体" w:cs="黑体"/>
          <w:position w:val="2"/>
          <w:sz w:val="24"/>
          <w:szCs w:val="24"/>
        </w:rPr>
        <w:instrText xml:space="preserve">√</w:instrText>
      </w:r>
      <w:r>
        <w:rPr>
          <w:rFonts w:ascii="黑体" w:hAnsi="黑体" w:eastAsia="黑体" w:cs="黑体"/>
          <w:sz w:val="24"/>
          <w:szCs w:val="24"/>
        </w:rPr>
        <w:instrText xml:space="preserve">)</w:instrText>
      </w:r>
      <w:r>
        <w:rPr>
          <w:rFonts w:ascii="黑体" w:hAnsi="黑体" w:eastAsia="黑体" w:cs="黑体"/>
          <w:sz w:val="24"/>
          <w:szCs w:val="24"/>
        </w:rPr>
        <w:fldChar w:fldCharType="end"/>
      </w:r>
      <w:r>
        <w:rPr>
          <w:rFonts w:hint="eastAsia" w:cs="宋体"/>
          <w:sz w:val="24"/>
          <w:szCs w:val="24"/>
        </w:rPr>
        <w:t>”（可将带框对号直接复制到指定位置）；</w:t>
      </w:r>
    </w:p>
    <w:p>
      <w:pPr>
        <w:pStyle w:val="11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培训人数为单次培训最佳容纳人数；</w:t>
      </w:r>
    </w:p>
    <w:p>
      <w:pPr>
        <w:pStyle w:val="11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培训条件为培训场地、硬件及其他支持条件。</w:t>
      </w:r>
    </w:p>
    <w:sectPr>
      <w:footerReference r:id="rId3" w:type="default"/>
      <w:pgSz w:w="11906" w:h="16838"/>
      <w:pgMar w:top="1361" w:right="1418" w:bottom="1247" w:left="1588" w:header="851" w:footer="850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  <w:p>
    <w:pPr>
      <w:pStyle w:val="3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D11A0"/>
    <w:multiLevelType w:val="multilevel"/>
    <w:tmpl w:val="6BFD11A0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7B2"/>
    <w:rsid w:val="0000224D"/>
    <w:rsid w:val="0002490F"/>
    <w:rsid w:val="00051740"/>
    <w:rsid w:val="000A5E5D"/>
    <w:rsid w:val="000B045A"/>
    <w:rsid w:val="00145908"/>
    <w:rsid w:val="00165B78"/>
    <w:rsid w:val="0016684D"/>
    <w:rsid w:val="001A7A87"/>
    <w:rsid w:val="001B091E"/>
    <w:rsid w:val="001B1E42"/>
    <w:rsid w:val="002029D9"/>
    <w:rsid w:val="00225627"/>
    <w:rsid w:val="00230139"/>
    <w:rsid w:val="00272D96"/>
    <w:rsid w:val="002F3001"/>
    <w:rsid w:val="0034222B"/>
    <w:rsid w:val="00370067"/>
    <w:rsid w:val="003928BB"/>
    <w:rsid w:val="003B7C16"/>
    <w:rsid w:val="00453866"/>
    <w:rsid w:val="004827D8"/>
    <w:rsid w:val="004946E2"/>
    <w:rsid w:val="004E43B1"/>
    <w:rsid w:val="005451E7"/>
    <w:rsid w:val="00572B8E"/>
    <w:rsid w:val="005741B0"/>
    <w:rsid w:val="00587BE6"/>
    <w:rsid w:val="005901C0"/>
    <w:rsid w:val="00590622"/>
    <w:rsid w:val="00616B96"/>
    <w:rsid w:val="00654686"/>
    <w:rsid w:val="006B5E73"/>
    <w:rsid w:val="006C24FB"/>
    <w:rsid w:val="006C4423"/>
    <w:rsid w:val="00724C91"/>
    <w:rsid w:val="00744AFE"/>
    <w:rsid w:val="0075381F"/>
    <w:rsid w:val="007A276F"/>
    <w:rsid w:val="007B207B"/>
    <w:rsid w:val="007B7646"/>
    <w:rsid w:val="007D375F"/>
    <w:rsid w:val="007D7EC1"/>
    <w:rsid w:val="007E1C40"/>
    <w:rsid w:val="008006BB"/>
    <w:rsid w:val="0081513D"/>
    <w:rsid w:val="00850E15"/>
    <w:rsid w:val="00851F50"/>
    <w:rsid w:val="00856117"/>
    <w:rsid w:val="00866FFD"/>
    <w:rsid w:val="008730D1"/>
    <w:rsid w:val="008862A7"/>
    <w:rsid w:val="008A766B"/>
    <w:rsid w:val="008E20C0"/>
    <w:rsid w:val="0092528E"/>
    <w:rsid w:val="009B4E72"/>
    <w:rsid w:val="00A21C1D"/>
    <w:rsid w:val="00A27547"/>
    <w:rsid w:val="00AC1161"/>
    <w:rsid w:val="00AC77B2"/>
    <w:rsid w:val="00B068EE"/>
    <w:rsid w:val="00B078AD"/>
    <w:rsid w:val="00B13E98"/>
    <w:rsid w:val="00B26D13"/>
    <w:rsid w:val="00B872E0"/>
    <w:rsid w:val="00BC40AF"/>
    <w:rsid w:val="00BD55C3"/>
    <w:rsid w:val="00C076EB"/>
    <w:rsid w:val="00C70142"/>
    <w:rsid w:val="00C94B26"/>
    <w:rsid w:val="00C97C87"/>
    <w:rsid w:val="00CC4CF2"/>
    <w:rsid w:val="00D11AAE"/>
    <w:rsid w:val="00D15EF4"/>
    <w:rsid w:val="00D34765"/>
    <w:rsid w:val="00D47546"/>
    <w:rsid w:val="00D74296"/>
    <w:rsid w:val="00D84BA9"/>
    <w:rsid w:val="00DF5CEA"/>
    <w:rsid w:val="00E1212B"/>
    <w:rsid w:val="00E34D73"/>
    <w:rsid w:val="00E37C18"/>
    <w:rsid w:val="00EA5D32"/>
    <w:rsid w:val="00F77820"/>
    <w:rsid w:val="00FA2481"/>
    <w:rsid w:val="00FC1328"/>
    <w:rsid w:val="00FC63AA"/>
    <w:rsid w:val="15D6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table" w:styleId="7">
    <w:name w:val="Table Grid"/>
    <w:basedOn w:val="6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119</Words>
  <Characters>683</Characters>
  <Lines>5</Lines>
  <Paragraphs>1</Paragraphs>
  <TotalTime>22</TotalTime>
  <ScaleCrop>false</ScaleCrop>
  <LinksUpToDate>false</LinksUpToDate>
  <CharactersWithSpaces>801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2017-06-02T01:46:00Z</dcterms:created>
  <dc:creator>hutao</dc:creator>
  <cp:lastModifiedBy>Administrator</cp:lastModifiedBy>
  <cp:lastPrinted>2017-12-20T01:37:00Z</cp:lastPrinted>
  <dcterms:modified xsi:type="dcterms:W3CDTF">2019-02-25T07:42:13Z</dcterms:modified>
  <dc:title>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